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E25" w:rsidRDefault="000A18CB" w:rsidP="000A18CB">
      <w:pPr>
        <w:jc w:val="center"/>
        <w:rPr>
          <w:b/>
          <w:u w:val="single"/>
        </w:rPr>
      </w:pPr>
      <w:r w:rsidRPr="000A18CB">
        <w:rPr>
          <w:b/>
          <w:u w:val="single"/>
        </w:rPr>
        <w:t>Les conséquences économiques des grandes découvertes</w:t>
      </w:r>
      <w:r w:rsidR="00A73201">
        <w:rPr>
          <w:b/>
          <w:u w:val="single"/>
        </w:rPr>
        <w:t> :</w:t>
      </w:r>
    </w:p>
    <w:p w:rsidR="00A73201" w:rsidRPr="000A18CB" w:rsidRDefault="00A73201" w:rsidP="000A18CB">
      <w:pPr>
        <w:jc w:val="center"/>
        <w:rPr>
          <w:b/>
          <w:u w:val="single"/>
        </w:rPr>
      </w:pPr>
      <w:r>
        <w:rPr>
          <w:b/>
          <w:u w:val="single"/>
        </w:rPr>
        <w:t>Le premier empire colonial français</w:t>
      </w:r>
    </w:p>
    <w:p w:rsidR="000A18CB" w:rsidRDefault="000A18CB"/>
    <w:p w:rsidR="00A73201" w:rsidRDefault="00A73201">
      <w:pPr>
        <w:sectPr w:rsidR="00A73201" w:rsidSect="006E2E2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18CB" w:rsidRDefault="000A18CB">
      <w:r>
        <w:rPr>
          <w:noProof/>
          <w:lang w:eastAsia="fr-FR"/>
        </w:rPr>
        <w:lastRenderedPageBreak/>
        <w:drawing>
          <wp:inline distT="0" distB="0" distL="0" distR="0">
            <wp:extent cx="2572685" cy="3171227"/>
            <wp:effectExtent l="19050" t="0" r="0" b="0"/>
            <wp:docPr id="1" name="Image 1" descr="F:\Bleuenn\Preparation cours ERP\programme seconde\méthode\IMG_0005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leuenn\Preparation cours ERP\programme seconde\méthode\IMG_0005 - Cop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30" cy="317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01" w:rsidRDefault="00A73201" w:rsidP="00A73201">
      <w:pPr>
        <w:pStyle w:val="Paragraphedeliste"/>
        <w:numPr>
          <w:ilvl w:val="0"/>
          <w:numId w:val="1"/>
        </w:numPr>
      </w:pPr>
      <w:r>
        <w:t>Quelle conséquence illustre ce tableau statistique ? Quel type de commerce permet-il d’enrichir les ports français à cette époque ?</w:t>
      </w:r>
    </w:p>
    <w:p w:rsidR="002B4C11" w:rsidRDefault="002B4C11" w:rsidP="002B4C11">
      <w:r>
        <w:rPr>
          <w:noProof/>
          <w:lang w:eastAsia="fr-FR"/>
        </w:rPr>
        <w:drawing>
          <wp:inline distT="0" distB="0" distL="0" distR="0">
            <wp:extent cx="2241706" cy="3349219"/>
            <wp:effectExtent l="19050" t="0" r="6194" b="0"/>
            <wp:docPr id="4" name="Image 4" descr="F:\Bleuenn\Preparation cours ERP\programme seconde\méthode\IMG_0005 - C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leuenn\Preparation cours ERP\programme seconde\méthode\IMG_0005 - Copi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22" cy="335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11" w:rsidRDefault="002B4C11" w:rsidP="002B4C11">
      <w:pPr>
        <w:pStyle w:val="Paragraphedeliste"/>
        <w:numPr>
          <w:ilvl w:val="0"/>
          <w:numId w:val="1"/>
        </w:numPr>
      </w:pPr>
      <w:r>
        <w:t>Que montre ce tableau ? Comment appelle-t-on ce commerce ? Quelles évolutions peut-on observer ?</w:t>
      </w:r>
    </w:p>
    <w:p w:rsidR="002B4C11" w:rsidRDefault="002B4C11" w:rsidP="002B4C11">
      <w:pPr>
        <w:pStyle w:val="Paragraphedeliste"/>
      </w:pPr>
    </w:p>
    <w:p w:rsidR="00A73201" w:rsidRDefault="00A73201" w:rsidP="002B4C11">
      <w:pPr>
        <w:ind w:left="-454"/>
      </w:pPr>
      <w:r>
        <w:rPr>
          <w:noProof/>
          <w:lang w:eastAsia="fr-FR"/>
        </w:rPr>
        <w:drawing>
          <wp:inline distT="0" distB="0" distL="0" distR="0">
            <wp:extent cx="3670672" cy="3076575"/>
            <wp:effectExtent l="19050" t="0" r="5978" b="0"/>
            <wp:docPr id="2" name="Image 2" descr="F:\Bleuenn\Preparation cours ERP\découvertes et conséquences\8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leuenn\Preparation cours ERP\découvertes et conséquences\8 - Cop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672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01" w:rsidRDefault="00A73201" w:rsidP="00A73201">
      <w:pPr>
        <w:pStyle w:val="Paragraphedeliste"/>
        <w:numPr>
          <w:ilvl w:val="0"/>
          <w:numId w:val="1"/>
        </w:numPr>
      </w:pPr>
      <w:r>
        <w:t>Donner un titre et une légende à la carte ci-dessus.</w:t>
      </w:r>
    </w:p>
    <w:p w:rsidR="002B4C11" w:rsidRDefault="002B4C11" w:rsidP="002B4C11"/>
    <w:p w:rsidR="00A73201" w:rsidRDefault="00A73201" w:rsidP="002B4C11">
      <w:pPr>
        <w:pStyle w:val="Paragraphedeliste"/>
        <w:ind w:left="-397"/>
      </w:pPr>
      <w:r>
        <w:rPr>
          <w:noProof/>
          <w:lang w:eastAsia="fr-FR"/>
        </w:rPr>
        <w:drawing>
          <wp:inline distT="0" distB="0" distL="0" distR="0">
            <wp:extent cx="3648075" cy="2771775"/>
            <wp:effectExtent l="19050" t="0" r="9525" b="0"/>
            <wp:docPr id="3" name="Image 3" descr="F:\Bleuenn\Preparation cours ERP\programme seconde\méthode\IMG_001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leuenn\Preparation cours ERP\programme seconde\méthode\IMG_0012 - Cop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11" w:rsidRDefault="00A73201" w:rsidP="00A73201">
      <w:pPr>
        <w:pStyle w:val="Paragraphedeliste"/>
        <w:numPr>
          <w:ilvl w:val="0"/>
          <w:numId w:val="1"/>
        </w:numPr>
      </w:pPr>
      <w:r>
        <w:t>Comment évolue l’Empire colonial français en Amérique du Nord au XVIII</w:t>
      </w:r>
      <w:r w:rsidRPr="002B4C11">
        <w:rPr>
          <w:vertAlign w:val="superscript"/>
        </w:rPr>
        <w:t>e</w:t>
      </w:r>
      <w:r>
        <w:t xml:space="preserve"> siècle ?</w:t>
      </w:r>
    </w:p>
    <w:sectPr w:rsidR="002B4C11" w:rsidSect="00A73201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E60AE"/>
    <w:multiLevelType w:val="hybridMultilevel"/>
    <w:tmpl w:val="BF5498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doNotDisplayPageBoundarie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A18CB"/>
    <w:rsid w:val="00023093"/>
    <w:rsid w:val="000A18CB"/>
    <w:rsid w:val="00182505"/>
    <w:rsid w:val="002B4C11"/>
    <w:rsid w:val="0057527C"/>
    <w:rsid w:val="006E2E25"/>
    <w:rsid w:val="00A73201"/>
    <w:rsid w:val="00D1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b/>
        <w:sz w:val="40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AC5"/>
    <w:pPr>
      <w:spacing w:before="120" w:after="120" w:line="240" w:lineRule="auto"/>
      <w:jc w:val="both"/>
    </w:pPr>
    <w:rPr>
      <w:b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8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8CB"/>
    <w:rPr>
      <w:rFonts w:ascii="Tahoma" w:hAnsi="Tahoma" w:cs="Tahoma"/>
      <w:b w:val="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732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</dc:creator>
  <cp:lastModifiedBy>florian</cp:lastModifiedBy>
  <cp:revision>1</cp:revision>
  <dcterms:created xsi:type="dcterms:W3CDTF">2013-08-20T09:30:00Z</dcterms:created>
  <dcterms:modified xsi:type="dcterms:W3CDTF">2013-08-20T09:58:00Z</dcterms:modified>
</cp:coreProperties>
</file>